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CC" w:rsidRDefault="00AB66CC" w:rsidP="00AB66CC">
      <w:pPr>
        <w:pStyle w:val="ConsPlusNormal"/>
        <w:jc w:val="right"/>
        <w:outlineLvl w:val="0"/>
      </w:pPr>
      <w:r>
        <w:t>Приложение N 5</w:t>
      </w:r>
    </w:p>
    <w:p w:rsidR="00AB66CC" w:rsidRDefault="00AB66CC" w:rsidP="00AB66CC">
      <w:pPr>
        <w:pStyle w:val="ConsPlusNormal"/>
        <w:jc w:val="right"/>
      </w:pPr>
      <w:r>
        <w:t>к решению Совета народных депутатов</w:t>
      </w:r>
    </w:p>
    <w:p w:rsidR="00AB66CC" w:rsidRDefault="00AB66CC" w:rsidP="00AB66CC">
      <w:pPr>
        <w:pStyle w:val="ConsPlusNormal"/>
        <w:jc w:val="right"/>
      </w:pPr>
      <w:r>
        <w:t>Беловского городского округа</w:t>
      </w:r>
    </w:p>
    <w:p w:rsidR="00AB66CC" w:rsidRDefault="00AB66CC" w:rsidP="00AB66CC">
      <w:pPr>
        <w:pStyle w:val="ConsPlusNormal"/>
        <w:jc w:val="right"/>
      </w:pPr>
      <w:r>
        <w:t>от 28.01.2021 N 31/174-н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Title"/>
        <w:jc w:val="center"/>
      </w:pPr>
      <w:r>
        <w:t>ПОЛОЖЕНИЕ</w:t>
      </w:r>
    </w:p>
    <w:p w:rsidR="00AB66CC" w:rsidRDefault="00AB66CC" w:rsidP="00AB66CC">
      <w:pPr>
        <w:pStyle w:val="ConsPlusTitle"/>
        <w:jc w:val="center"/>
      </w:pPr>
      <w:r>
        <w:t>О ЮБИЛЕЙНОМ ЗНАКЕ "25 ЛЕТ СОВЕТУ НАРОДНЫХ ДЕПУТАТОВ</w:t>
      </w:r>
    </w:p>
    <w:p w:rsidR="00AB66CC" w:rsidRDefault="00AB66CC" w:rsidP="00AB66CC">
      <w:pPr>
        <w:pStyle w:val="ConsPlusTitle"/>
        <w:jc w:val="center"/>
      </w:pPr>
      <w:r>
        <w:t>БЕЛОВСКОГО ГОРОДСКОГО ОКРУГА"</w:t>
      </w:r>
    </w:p>
    <w:p w:rsidR="00AB66CC" w:rsidRDefault="00AB66CC" w:rsidP="00AB66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66CC" w:rsidTr="00513A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66CC" w:rsidRPr="00923EC5" w:rsidRDefault="00AB66CC" w:rsidP="00513A65">
            <w:pPr>
              <w:pStyle w:val="ConsPlusNormal"/>
              <w:jc w:val="center"/>
            </w:pPr>
            <w:r w:rsidRPr="00923EC5">
              <w:t>Список изменяющих документов</w:t>
            </w:r>
          </w:p>
          <w:p w:rsidR="00AB66CC" w:rsidRPr="00923EC5" w:rsidRDefault="00AB66CC" w:rsidP="00513A65">
            <w:pPr>
              <w:pStyle w:val="ConsPlusNormal"/>
              <w:jc w:val="center"/>
            </w:pPr>
            <w:r w:rsidRPr="00923EC5">
              <w:t xml:space="preserve">(введено </w:t>
            </w:r>
            <w:hyperlink r:id="rId4">
              <w:r w:rsidRPr="00923EC5">
                <w:t>Решением</w:t>
              </w:r>
            </w:hyperlink>
            <w:r w:rsidRPr="00923EC5">
              <w:t xml:space="preserve"> Совета народных депутатов Беловского городского округа</w:t>
            </w:r>
          </w:p>
          <w:p w:rsidR="00AB66CC" w:rsidRDefault="00AB66CC" w:rsidP="00513A65">
            <w:pPr>
              <w:pStyle w:val="ConsPlusNormal"/>
              <w:jc w:val="center"/>
            </w:pPr>
            <w:r w:rsidRPr="00923EC5">
              <w:t>от 03.03.2022 N 47/257-н)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6CC" w:rsidRDefault="00AB66CC" w:rsidP="00513A65">
            <w:pPr>
              <w:pStyle w:val="ConsPlusNormal"/>
            </w:pPr>
          </w:p>
        </w:tc>
      </w:tr>
    </w:tbl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  <w:r>
        <w:t>1. Юбилейный знак "25 лет Совету народных депутатов Беловского городского округа" (далее - Юбилейный знак) является наградой Совета народных депутатов Беловского городского округа, учрежденной к 25-летнему юбилею со дня образования представительного органа местного самоуправления Беловского городского округа.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2. Юбилейным знаком награждаются граждане Российской Федерации, внесшие весомый вклад в развитие правотворчества в Беловском городском округе, совершенствование системы органов местного самоуправления, институтов гражданского общества и отстаивание интересов избирателей Беловского городского округа.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3. Ходатайство о награждении Юбилейным знаком вносится в Совет народных депутатов Беловского городского округа не позднее чем за 30 дней до планируемой даты вручения Юбилейного знака.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4. С ходатайством о награждении Юбилейным знаком вправе обращаться: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- депутаты Совета народных депутатов Беловского городского округа;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- председатель Совета народных депутатов Беловского городского округа;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- заместитель председателя Совета народных депутатов Беловского городского округа.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 xml:space="preserve">5. К ходатайству о награждении прилагается наградной </w:t>
      </w:r>
      <w:hyperlink w:anchor="P221">
        <w:r w:rsidRPr="00923EC5">
          <w:t>лист</w:t>
        </w:r>
      </w:hyperlink>
      <w:r w:rsidRPr="00923EC5">
        <w:t xml:space="preserve"> </w:t>
      </w:r>
      <w:r>
        <w:t>по форме, установленной приложением N 1 к настоящему положению.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6. Председатель Совета народных депутатов Беловского городского округа в течение 10 дней со дня получения ходатайства о награждении Юбилейным знаком и наградного листа принимает решение о награждении Юбилейным знаком либо направляет инициатору награждения мотивированный отказ.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7. Решение о награждении Юбилейным знаком оформляется распоряжением председателя Совета народных депутатов Беловского городского округа.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8. Одновременно с Юбилейным знаком выдается удостоверение. Удостоверение подписывается председателем Совета народных депутатов Беловского городского округа и заверяется гербовой печатью Совета народных депутатов Беловского городского округа.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9. Вместе с Юбилейным знаком, как правило, вручается премия в размере 3000 (три тысячи) рублей. Решение о вручении премии принимается председателем Совета народных депутатов Беловского городского округа.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 xml:space="preserve">10. Вручение Юбилейного знака осуществляется председателем Совета народных депутатов </w:t>
      </w:r>
      <w:r>
        <w:lastRenderedPageBreak/>
        <w:t>Беловского городского округа, его заместителем либо депутатом по поручению председателя Совета народных депутатов Беловского городского округа в торжественной обстановке лично награжденному.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 xml:space="preserve">11. </w:t>
      </w:r>
      <w:hyperlink w:anchor="P268">
        <w:r w:rsidRPr="00923EC5">
          <w:t>Описание</w:t>
        </w:r>
      </w:hyperlink>
      <w:r w:rsidRPr="00923EC5">
        <w:t xml:space="preserve"> и </w:t>
      </w:r>
      <w:hyperlink w:anchor="P274">
        <w:r w:rsidRPr="00923EC5">
          <w:t>изображение</w:t>
        </w:r>
      </w:hyperlink>
      <w:r>
        <w:t xml:space="preserve"> Юбилейного знака содержатся в приложении N 2 к настоящему положению.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 xml:space="preserve">12. </w:t>
      </w:r>
      <w:hyperlink w:anchor="P288">
        <w:r w:rsidRPr="00923EC5">
          <w:t>Описание</w:t>
        </w:r>
      </w:hyperlink>
      <w:r w:rsidRPr="00923EC5">
        <w:t xml:space="preserve"> и образец </w:t>
      </w:r>
      <w:hyperlink w:anchor="P296">
        <w:r w:rsidRPr="00923EC5">
          <w:t>удостоверения</w:t>
        </w:r>
      </w:hyperlink>
      <w:r>
        <w:t xml:space="preserve"> к Юбилейному знаку содержатся в приложении N 3 к настоящему положению.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13. Сведения о награждении Юбилейным знаком вносятся в личное дело и трудовую книжку награжденного.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14. Юбилейный знак носится на левой стороне груди и при наличии орденов и медалей располагается ниже них.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15. Дубликат Юбилейного знака не выдается. В случае утраты Юбилейного знака либо удостоверения к нему награжденному выдается архивная справка, подтверждающая его награждение.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jc w:val="right"/>
        <w:outlineLvl w:val="1"/>
      </w:pPr>
      <w:r>
        <w:t>Приложение N 1</w:t>
      </w:r>
    </w:p>
    <w:p w:rsidR="00AB66CC" w:rsidRDefault="00AB66CC" w:rsidP="00AB66CC">
      <w:pPr>
        <w:pStyle w:val="ConsPlusNormal"/>
        <w:jc w:val="right"/>
      </w:pPr>
      <w:r>
        <w:t>к Положению о Юбилейном знаке</w:t>
      </w:r>
    </w:p>
    <w:p w:rsidR="00AB66CC" w:rsidRDefault="00AB66CC" w:rsidP="00AB66CC">
      <w:pPr>
        <w:pStyle w:val="ConsPlusNormal"/>
        <w:jc w:val="right"/>
      </w:pPr>
      <w:r>
        <w:t>"25 лет Совету народных депутатов</w:t>
      </w:r>
    </w:p>
    <w:p w:rsidR="00AB66CC" w:rsidRDefault="00AB66CC" w:rsidP="00AB66CC">
      <w:pPr>
        <w:pStyle w:val="ConsPlusNormal"/>
        <w:jc w:val="right"/>
      </w:pPr>
      <w:r>
        <w:t>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jc w:val="right"/>
      </w:pPr>
      <w:r>
        <w:t>(форма)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nformat"/>
        <w:jc w:val="both"/>
      </w:pPr>
      <w:bookmarkStart w:id="0" w:name="P221"/>
      <w:bookmarkEnd w:id="0"/>
      <w:r>
        <w:t xml:space="preserve">                              НАГРАДНОЙ ЛИСТ</w:t>
      </w:r>
    </w:p>
    <w:p w:rsidR="00AB66CC" w:rsidRDefault="00AB66CC" w:rsidP="00AB66CC">
      <w:pPr>
        <w:pStyle w:val="ConsPlusNonformat"/>
        <w:jc w:val="both"/>
      </w:pPr>
      <w:r>
        <w:t xml:space="preserve">        к награде Юбилейный знак "25 лет Совету народных депутатов</w:t>
      </w:r>
    </w:p>
    <w:p w:rsidR="00AB66CC" w:rsidRDefault="00AB66CC" w:rsidP="00AB66CC">
      <w:pPr>
        <w:pStyle w:val="ConsPlusNonformat"/>
        <w:jc w:val="both"/>
      </w:pPr>
      <w:r>
        <w:t xml:space="preserve">                       Беловского городского округа"</w:t>
      </w:r>
    </w:p>
    <w:p w:rsidR="00AB66CC" w:rsidRDefault="00AB66CC" w:rsidP="00AB66CC">
      <w:pPr>
        <w:pStyle w:val="ConsPlusNonformat"/>
        <w:jc w:val="both"/>
      </w:pPr>
    </w:p>
    <w:p w:rsidR="00AB66CC" w:rsidRDefault="00AB66CC" w:rsidP="00AB66CC">
      <w:pPr>
        <w:pStyle w:val="ConsPlusNonformat"/>
        <w:jc w:val="both"/>
      </w:pPr>
      <w:r>
        <w:t>1. Фамилия ________________________________________________________________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>имя ______________________________ отчество _______________________________</w:t>
      </w:r>
    </w:p>
    <w:p w:rsidR="00AB66CC" w:rsidRDefault="00AB66CC" w:rsidP="00AB66CC">
      <w:pPr>
        <w:pStyle w:val="ConsPlusNonformat"/>
        <w:jc w:val="both"/>
      </w:pPr>
      <w:r>
        <w:t>2. Должность, место работы 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>___________________________________________________________________________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>3. Дата рождения __________________________________________________________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 xml:space="preserve">                                      (число, месяц, год)</w:t>
      </w:r>
    </w:p>
    <w:p w:rsidR="00AB66CC" w:rsidRDefault="00AB66CC" w:rsidP="00AB66CC">
      <w:pPr>
        <w:pStyle w:val="ConsPlusNonformat"/>
        <w:jc w:val="both"/>
      </w:pPr>
      <w:r>
        <w:t>4. Место рождения _________________________________________________________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>5. Образование ____________________________________________________________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 xml:space="preserve">            (специальность по образованию, наименование учебного заведения,</w:t>
      </w:r>
    </w:p>
    <w:p w:rsidR="00AB66CC" w:rsidRDefault="00AB66CC" w:rsidP="00AB66CC">
      <w:pPr>
        <w:pStyle w:val="ConsPlusNonformat"/>
        <w:jc w:val="both"/>
      </w:pPr>
      <w:r>
        <w:t xml:space="preserve">                                       год окончания)</w:t>
      </w:r>
    </w:p>
    <w:p w:rsidR="00AB66CC" w:rsidRDefault="00AB66CC" w:rsidP="00AB66CC">
      <w:pPr>
        <w:pStyle w:val="ConsPlusNonformat"/>
        <w:jc w:val="both"/>
      </w:pPr>
      <w:r>
        <w:t>6. Домашний адрес _________________________________________________________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>7. Общий стаж работы ________________ стаж работы в отрасли _______________</w:t>
      </w:r>
    </w:p>
    <w:p w:rsidR="00AB66CC" w:rsidRDefault="00AB66CC" w:rsidP="00AB66CC">
      <w:pPr>
        <w:pStyle w:val="ConsPlusNonformat"/>
        <w:jc w:val="both"/>
      </w:pPr>
      <w:r>
        <w:t>стаж работы в организации _________________________________________________</w:t>
      </w:r>
    </w:p>
    <w:p w:rsidR="00AB66CC" w:rsidRDefault="00AB66CC" w:rsidP="00AB66CC">
      <w:pPr>
        <w:pStyle w:val="ConsPlusNonformat"/>
        <w:jc w:val="both"/>
      </w:pPr>
      <w:r>
        <w:t xml:space="preserve">8. </w:t>
      </w:r>
      <w:proofErr w:type="gramStart"/>
      <w:r>
        <w:t>Трудовая  деятельность</w:t>
      </w:r>
      <w:proofErr w:type="gramEnd"/>
      <w:r>
        <w:t xml:space="preserve">  (включая  учебу в  высших и средних  специальных</w:t>
      </w:r>
    </w:p>
    <w:p w:rsidR="00AB66CC" w:rsidRDefault="00AB66CC" w:rsidP="00AB66CC">
      <w:pPr>
        <w:pStyle w:val="ConsPlusNonformat"/>
        <w:jc w:val="both"/>
      </w:pPr>
      <w:r>
        <w:t>учебных заведениях, военную службу)</w:t>
      </w:r>
    </w:p>
    <w:p w:rsidR="00AB66CC" w:rsidRDefault="00AB66CC" w:rsidP="00AB66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5782"/>
      </w:tblGrid>
      <w:tr w:rsidR="00AB66CC" w:rsidTr="00513A65">
        <w:tc>
          <w:tcPr>
            <w:tcW w:w="3288" w:type="dxa"/>
            <w:gridSpan w:val="2"/>
          </w:tcPr>
          <w:p w:rsidR="00AB66CC" w:rsidRDefault="00AB66CC" w:rsidP="00513A65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5782" w:type="dxa"/>
          </w:tcPr>
          <w:p w:rsidR="00AB66CC" w:rsidRDefault="00AB66CC" w:rsidP="00513A65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</w:tr>
      <w:tr w:rsidR="00AB66CC" w:rsidTr="00513A65">
        <w:tc>
          <w:tcPr>
            <w:tcW w:w="1644" w:type="dxa"/>
          </w:tcPr>
          <w:p w:rsidR="00AB66CC" w:rsidRDefault="00AB66CC" w:rsidP="00513A6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44" w:type="dxa"/>
          </w:tcPr>
          <w:p w:rsidR="00AB66CC" w:rsidRDefault="00AB66CC" w:rsidP="00513A65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782" w:type="dxa"/>
          </w:tcPr>
          <w:p w:rsidR="00AB66CC" w:rsidRDefault="00AB66CC" w:rsidP="00513A65">
            <w:pPr>
              <w:pStyle w:val="ConsPlusNormal"/>
            </w:pPr>
          </w:p>
        </w:tc>
      </w:tr>
    </w:tbl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nformat"/>
        <w:jc w:val="both"/>
      </w:pPr>
      <w:r>
        <w:t xml:space="preserve">9. Характеристика   с   указанием   конкретных   </w:t>
      </w:r>
      <w:proofErr w:type="gramStart"/>
      <w:r>
        <w:t>заслуг  представляемого</w:t>
      </w:r>
      <w:proofErr w:type="gramEnd"/>
      <w:r>
        <w:t xml:space="preserve">  к</w:t>
      </w:r>
    </w:p>
    <w:p w:rsidR="00AB66CC" w:rsidRDefault="00AB66CC" w:rsidP="00AB66CC">
      <w:pPr>
        <w:pStyle w:val="ConsPlusNonformat"/>
        <w:jc w:val="both"/>
      </w:pPr>
      <w:r>
        <w:t>награждению</w:t>
      </w:r>
    </w:p>
    <w:p w:rsidR="00AB66CC" w:rsidRDefault="00AB66CC" w:rsidP="00AB66CC">
      <w:pPr>
        <w:pStyle w:val="ConsPlusNonformat"/>
        <w:jc w:val="both"/>
      </w:pPr>
    </w:p>
    <w:p w:rsidR="00AB66CC" w:rsidRDefault="00AB66CC" w:rsidP="00AB66CC">
      <w:pPr>
        <w:pStyle w:val="ConsPlusNonformat"/>
        <w:jc w:val="both"/>
      </w:pPr>
      <w:r>
        <w:t>Руководитель</w:t>
      </w:r>
    </w:p>
    <w:p w:rsidR="00AB66CC" w:rsidRDefault="00AB66CC" w:rsidP="00AB66CC">
      <w:pPr>
        <w:pStyle w:val="ConsPlusNonformat"/>
        <w:jc w:val="both"/>
      </w:pPr>
      <w:r>
        <w:t>_________________________</w:t>
      </w:r>
    </w:p>
    <w:p w:rsidR="00AB66CC" w:rsidRDefault="00AB66CC" w:rsidP="00AB66CC">
      <w:pPr>
        <w:pStyle w:val="ConsPlusNonformat"/>
        <w:jc w:val="both"/>
      </w:pPr>
      <w:r>
        <w:t xml:space="preserve">    инициалы, фамилия</w:t>
      </w:r>
    </w:p>
    <w:p w:rsidR="00AB66CC" w:rsidRDefault="00AB66CC" w:rsidP="00AB66CC">
      <w:pPr>
        <w:pStyle w:val="ConsPlusNonformat"/>
        <w:jc w:val="both"/>
      </w:pPr>
      <w:r>
        <w:t>_________________________</w:t>
      </w:r>
    </w:p>
    <w:p w:rsidR="00AB66CC" w:rsidRDefault="00AB66CC" w:rsidP="00AB66CC">
      <w:pPr>
        <w:pStyle w:val="ConsPlusNonformat"/>
        <w:jc w:val="both"/>
      </w:pPr>
      <w:r>
        <w:t xml:space="preserve">         подпись</w:t>
      </w:r>
    </w:p>
    <w:p w:rsidR="00AB66CC" w:rsidRDefault="00AB66CC" w:rsidP="00AB66CC">
      <w:pPr>
        <w:pStyle w:val="ConsPlusNonformat"/>
        <w:jc w:val="both"/>
      </w:pPr>
      <w:r>
        <w:t>МП "___" ________________</w:t>
      </w:r>
    </w:p>
    <w:p w:rsidR="00AB66CC" w:rsidRDefault="00AB66CC" w:rsidP="00AB66CC">
      <w:pPr>
        <w:pStyle w:val="ConsPlusNonformat"/>
        <w:jc w:val="both"/>
      </w:pPr>
    </w:p>
    <w:p w:rsidR="00AB66CC" w:rsidRDefault="00AB66CC" w:rsidP="00AB66CC">
      <w:pPr>
        <w:pStyle w:val="ConsPlusNonformat"/>
        <w:jc w:val="both"/>
      </w:pPr>
      <w:r>
        <w:t>наградной лист заполнил ________________________ ФИО, контактный телефон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jc w:val="right"/>
        <w:outlineLvl w:val="1"/>
      </w:pPr>
      <w:r>
        <w:t>Приложение N 2</w:t>
      </w:r>
    </w:p>
    <w:p w:rsidR="00AB66CC" w:rsidRDefault="00AB66CC" w:rsidP="00AB66CC">
      <w:pPr>
        <w:pStyle w:val="ConsPlusNormal"/>
        <w:jc w:val="right"/>
      </w:pPr>
      <w:r>
        <w:t>к Положению о Юбилейном знаке</w:t>
      </w:r>
    </w:p>
    <w:p w:rsidR="00AB66CC" w:rsidRDefault="00AB66CC" w:rsidP="00AB66CC">
      <w:pPr>
        <w:pStyle w:val="ConsPlusNormal"/>
        <w:jc w:val="right"/>
      </w:pPr>
      <w:r>
        <w:t>"25 лет Совету народных депутатов</w:t>
      </w:r>
    </w:p>
    <w:p w:rsidR="00AB66CC" w:rsidRDefault="00AB66CC" w:rsidP="00AB66CC">
      <w:pPr>
        <w:pStyle w:val="ConsPlusNormal"/>
        <w:jc w:val="right"/>
      </w:pPr>
      <w:r>
        <w:t>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Title"/>
        <w:jc w:val="center"/>
        <w:outlineLvl w:val="2"/>
      </w:pPr>
      <w:bookmarkStart w:id="1" w:name="P268"/>
      <w:bookmarkEnd w:id="1"/>
      <w:r>
        <w:t>Описание Юбилейного знака "25 лет Совету народных депутатов</w:t>
      </w:r>
    </w:p>
    <w:p w:rsidR="00AB66CC" w:rsidRDefault="00AB66CC" w:rsidP="00AB66CC">
      <w:pPr>
        <w:pStyle w:val="ConsPlusTitle"/>
        <w:jc w:val="center"/>
      </w:pPr>
      <w:r>
        <w:t>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  <w:r>
        <w:t xml:space="preserve">Юбилейный знак изготавливается из медно-никелевого сплава, представляет собой восьмиконечную звезду серебристого цвета с гранеными полированными расходящимися пучками лучей с расстояниями между противолежащими вершинами 43 x 43 мм, с разграничением лучей элементами из мягких эмалей голубого цвета. Окружность диаметром 29 мм и толщиной 1,5 мм. По краю окружности на золотистом фоне расположена </w:t>
      </w:r>
      <w:proofErr w:type="gramStart"/>
      <w:r>
        <w:t>надпись</w:t>
      </w:r>
      <w:proofErr w:type="gramEnd"/>
      <w:r>
        <w:t xml:space="preserve"> "Совет народных депутатов Беловского городского округа "1997 - 2022". Надпись и цифры выполнены из мягких эмалей черного цвета, в центральной части окружности - герб Беловского городского округа, основные контуры герба выполнены с покрытием под золото, а внутренняя часть герба выполнена с применением мягких эмалей голубого цвета, справа от контура - надпись "25 лет" с покрытием под золото. На оборотной стороне - приспособление для крепления к одежде (безопасная булавка).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Юбилейный знак и удостоверение к нему размещаются в футляре.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Title"/>
        <w:jc w:val="center"/>
        <w:outlineLvl w:val="2"/>
      </w:pPr>
      <w:bookmarkStart w:id="2" w:name="P274"/>
      <w:bookmarkEnd w:id="2"/>
      <w:r>
        <w:t>Изображение Юбилейного знака "25 лет Совету народных</w:t>
      </w:r>
    </w:p>
    <w:p w:rsidR="00AB66CC" w:rsidRDefault="00AB66CC" w:rsidP="00AB66CC">
      <w:pPr>
        <w:pStyle w:val="ConsPlusTitle"/>
        <w:jc w:val="center"/>
      </w:pPr>
      <w:r>
        <w:t>депутатов 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jc w:val="center"/>
      </w:pPr>
      <w:r>
        <w:rPr>
          <w:noProof/>
          <w:position w:val="-247"/>
        </w:rPr>
        <w:lastRenderedPageBreak/>
        <w:drawing>
          <wp:inline distT="0" distB="0" distL="0" distR="0" wp14:anchorId="0C2EFA8B" wp14:editId="014E5674">
            <wp:extent cx="3560445" cy="32854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jc w:val="right"/>
        <w:outlineLvl w:val="1"/>
      </w:pPr>
      <w:r>
        <w:t>Приложение N 3</w:t>
      </w:r>
    </w:p>
    <w:p w:rsidR="00AB66CC" w:rsidRDefault="00AB66CC" w:rsidP="00AB66CC">
      <w:pPr>
        <w:pStyle w:val="ConsPlusNormal"/>
        <w:jc w:val="right"/>
      </w:pPr>
      <w:r>
        <w:t>к Положению о Юбилейном знаке</w:t>
      </w:r>
    </w:p>
    <w:p w:rsidR="00AB66CC" w:rsidRDefault="00AB66CC" w:rsidP="00AB66CC">
      <w:pPr>
        <w:pStyle w:val="ConsPlusNormal"/>
        <w:jc w:val="right"/>
      </w:pPr>
      <w:r>
        <w:t>"25 лет Совету народных депутатов</w:t>
      </w:r>
    </w:p>
    <w:p w:rsidR="00AB66CC" w:rsidRDefault="00AB66CC" w:rsidP="00AB66CC">
      <w:pPr>
        <w:pStyle w:val="ConsPlusNormal"/>
        <w:jc w:val="right"/>
      </w:pPr>
      <w:r>
        <w:t>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Title"/>
        <w:jc w:val="center"/>
        <w:outlineLvl w:val="2"/>
      </w:pPr>
      <w:bookmarkStart w:id="3" w:name="P288"/>
      <w:bookmarkEnd w:id="3"/>
      <w:r>
        <w:t>Описание удостоверения к Юбилейному знаку "25 лет Совету</w:t>
      </w:r>
    </w:p>
    <w:p w:rsidR="00AB66CC" w:rsidRDefault="00AB66CC" w:rsidP="00AB66CC">
      <w:pPr>
        <w:pStyle w:val="ConsPlusTitle"/>
        <w:jc w:val="center"/>
      </w:pPr>
      <w:r>
        <w:t>народных депутатов 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  <w:r>
        <w:t>Удостоверение к Юбилейному знаку "25 лет Совету народных депутатов Беловского городского округа" (далее - удостоверение) представляет собой книжечку размером 100 x 75 мм в твердом переплете синего цвета.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На лицевой стороне удостоверения помещены изображение герба Беловского городского округа в одноцветном варианте и надпись в четыре строки "Удостоверение к Юбилейному знаку "25 лет Совету народных депутатов Беловского городского округа", выполненные методом тиснения магниевым клише серебряного цвета.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>На левой вклейке удостоверения располагается цветное изображение Юбилейного знака "25 лет Совету народных депутатов Беловского городского округа".</w:t>
      </w:r>
    </w:p>
    <w:p w:rsidR="00AB66CC" w:rsidRDefault="00AB66CC" w:rsidP="00AB66CC">
      <w:pPr>
        <w:pStyle w:val="ConsPlusNormal"/>
        <w:spacing w:before="220"/>
        <w:ind w:firstLine="540"/>
        <w:jc w:val="both"/>
      </w:pPr>
      <w:r>
        <w:t xml:space="preserve">На правой вклейке удостоверения располагаются поля для фамилии, имени, отчества награжденного и надпись "награждается", выполненные в черном цвете в четыре строки; </w:t>
      </w:r>
      <w:proofErr w:type="gramStart"/>
      <w:r>
        <w:t>надпись</w:t>
      </w:r>
      <w:proofErr w:type="gramEnd"/>
      <w:r>
        <w:t xml:space="preserve"> "Юбилейным знаком "25 лет Совету народных депутатов Беловского городского округа", выполненная в синем цвете, - в пять строк. Поля для подписи председателя Совета народных депутатов Беловского городского округа и место для печати. В левом нижнем углу располагаются слова "Председатель Совета народных депутатов Беловского городского округа" в три строки. Ниже расположен год награждения.</w:t>
      </w: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Title"/>
        <w:jc w:val="center"/>
        <w:outlineLvl w:val="2"/>
      </w:pPr>
      <w:bookmarkStart w:id="4" w:name="P296"/>
      <w:bookmarkEnd w:id="4"/>
      <w:r>
        <w:t>Образец удостоверения к Юбилейному знаку "25 лет Совету</w:t>
      </w:r>
    </w:p>
    <w:p w:rsidR="00AB66CC" w:rsidRDefault="00AB66CC" w:rsidP="00AB66CC">
      <w:pPr>
        <w:pStyle w:val="ConsPlusTitle"/>
        <w:jc w:val="center"/>
      </w:pPr>
      <w:r>
        <w:t>народных депутатов Беловского городского округа"</w:t>
      </w:r>
    </w:p>
    <w:p w:rsidR="00AB66CC" w:rsidRDefault="00AB66CC" w:rsidP="00AB66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4"/>
      </w:tblGrid>
      <w:tr w:rsidR="00AB66CC" w:rsidTr="00513A65"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single" w:sz="4" w:space="0" w:color="auto"/>
              <w:bottom w:val="nil"/>
            </w:tcBorders>
          </w:tcPr>
          <w:p w:rsidR="00AB66CC" w:rsidRDefault="00AB66CC" w:rsidP="00513A65">
            <w:pPr>
              <w:pStyle w:val="ConsPlusNormal"/>
            </w:pP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B66CC" w:rsidRDefault="00AB66CC" w:rsidP="00513A65">
            <w:pPr>
              <w:pStyle w:val="ConsPlusNormal"/>
              <w:jc w:val="center"/>
            </w:pPr>
            <w:r>
              <w:rPr>
                <w:noProof/>
                <w:position w:val="-63"/>
              </w:rPr>
              <w:drawing>
                <wp:inline distT="0" distB="0" distL="0" distR="0" wp14:anchorId="35575D35" wp14:editId="739F9584">
                  <wp:extent cx="596265" cy="95186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B66CC" w:rsidRDefault="00AB66CC" w:rsidP="00513A65">
            <w:pPr>
              <w:pStyle w:val="ConsPlusNormal"/>
            </w:pP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B66CC" w:rsidRDefault="00AB66CC" w:rsidP="00513A65">
            <w:pPr>
              <w:pStyle w:val="ConsPlusNormal"/>
              <w:jc w:val="center"/>
            </w:pPr>
            <w:r>
              <w:t>Удостоверение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к Юбилейному знаку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"25 лет Совету народных депутатов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Беловского городского округа"</w:t>
            </w: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B66CC" w:rsidRDefault="00AB66CC" w:rsidP="00513A65">
            <w:pPr>
              <w:pStyle w:val="ConsPlusNormal"/>
            </w:pPr>
          </w:p>
        </w:tc>
      </w:tr>
      <w:tr w:rsidR="00AB66CC" w:rsidTr="00513A65">
        <w:tblPrEx>
          <w:tblBorders>
            <w:insideH w:val="single" w:sz="4" w:space="0" w:color="auto"/>
          </w:tblBorders>
        </w:tblPrEx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</w:tr>
      <w:tr w:rsidR="00AB66CC" w:rsidTr="00513A65">
        <w:tblPrEx>
          <w:tblBorders>
            <w:insideH w:val="single" w:sz="4" w:space="0" w:color="auto"/>
          </w:tblBorders>
        </w:tblPrEx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6CC" w:rsidRDefault="00AB66CC" w:rsidP="00513A65">
            <w:pPr>
              <w:pStyle w:val="ConsPlusNormal"/>
              <w:jc w:val="center"/>
            </w:pPr>
            <w:r>
              <w:rPr>
                <w:noProof/>
                <w:position w:val="-104"/>
              </w:rPr>
              <w:drawing>
                <wp:inline distT="0" distB="0" distL="0" distR="0" wp14:anchorId="4C37D76F" wp14:editId="1550A3E7">
                  <wp:extent cx="1582420" cy="146177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  <w:tcBorders>
              <w:top w:val="single" w:sz="4" w:space="0" w:color="auto"/>
              <w:bottom w:val="nil"/>
            </w:tcBorders>
          </w:tcPr>
          <w:p w:rsidR="00AB66CC" w:rsidRDefault="00AB66CC" w:rsidP="00513A65">
            <w:pPr>
              <w:pStyle w:val="ConsPlusNormal"/>
            </w:pP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B66CC" w:rsidRDefault="00AB66CC" w:rsidP="00513A65">
            <w:pPr>
              <w:pStyle w:val="ConsPlusNormal"/>
              <w:jc w:val="center"/>
            </w:pPr>
            <w:r>
              <w:t>____________________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____________________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____________________</w:t>
            </w:r>
          </w:p>
          <w:p w:rsidR="00AB66CC" w:rsidRDefault="00AB66CC" w:rsidP="00513A65">
            <w:pPr>
              <w:pStyle w:val="ConsPlusNormal"/>
            </w:pPr>
          </w:p>
          <w:p w:rsidR="00AB66CC" w:rsidRDefault="00AB66CC" w:rsidP="00513A65">
            <w:pPr>
              <w:pStyle w:val="ConsPlusNormal"/>
              <w:jc w:val="center"/>
            </w:pPr>
            <w:r>
              <w:t>награждается</w:t>
            </w:r>
          </w:p>
          <w:p w:rsidR="00AB66CC" w:rsidRDefault="00AB66CC" w:rsidP="00513A65">
            <w:pPr>
              <w:pStyle w:val="ConsPlusNormal"/>
            </w:pPr>
          </w:p>
          <w:p w:rsidR="00AB66CC" w:rsidRDefault="00AB66CC" w:rsidP="00513A65">
            <w:pPr>
              <w:pStyle w:val="ConsPlusNormal"/>
              <w:jc w:val="center"/>
            </w:pPr>
            <w:r>
              <w:t>Юбилейным знаком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"25 лет Совету народных депутатов</w:t>
            </w:r>
          </w:p>
          <w:p w:rsidR="00AB66CC" w:rsidRDefault="00AB66CC" w:rsidP="00513A65">
            <w:pPr>
              <w:pStyle w:val="ConsPlusNormal"/>
              <w:jc w:val="center"/>
            </w:pPr>
            <w:r>
              <w:t>Беловского городского округа"</w:t>
            </w: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:rsidR="00AB66CC" w:rsidRDefault="00AB66CC" w:rsidP="00513A65">
            <w:pPr>
              <w:pStyle w:val="ConsPlusNormal"/>
            </w:pPr>
            <w:r>
              <w:t>Председатель</w:t>
            </w:r>
          </w:p>
          <w:p w:rsidR="00AB66CC" w:rsidRDefault="00AB66CC" w:rsidP="00513A65">
            <w:pPr>
              <w:pStyle w:val="ConsPlusNormal"/>
            </w:pPr>
            <w:r>
              <w:t>Совета народных депутатов</w:t>
            </w:r>
          </w:p>
          <w:p w:rsidR="00AB66CC" w:rsidRDefault="00AB66CC" w:rsidP="00513A65">
            <w:pPr>
              <w:pStyle w:val="ConsPlusNormal"/>
            </w:pPr>
            <w:r>
              <w:t>Беловского городского округа _______</w:t>
            </w:r>
          </w:p>
        </w:tc>
      </w:tr>
      <w:tr w:rsidR="00AB66CC" w:rsidTr="00513A65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</w:pPr>
          </w:p>
        </w:tc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:rsidR="00AB66CC" w:rsidRDefault="00AB66CC" w:rsidP="00513A65">
            <w:pPr>
              <w:pStyle w:val="ConsPlusNormal"/>
              <w:jc w:val="right"/>
            </w:pPr>
            <w:r>
              <w:t>2022 год</w:t>
            </w:r>
          </w:p>
        </w:tc>
      </w:tr>
    </w:tbl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AB66CC" w:rsidRDefault="00AB66CC" w:rsidP="00AB66CC">
      <w:pPr>
        <w:pStyle w:val="ConsPlusNormal"/>
        <w:ind w:firstLine="540"/>
        <w:jc w:val="both"/>
      </w:pPr>
    </w:p>
    <w:p w:rsidR="002878B6" w:rsidRDefault="002878B6">
      <w:bookmarkStart w:id="5" w:name="_GoBack"/>
      <w:bookmarkEnd w:id="5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CC"/>
    <w:rsid w:val="002878B6"/>
    <w:rsid w:val="00A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A056-1657-4853-91A1-6AD12160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66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6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9FD7C7B67A2D227935AA1990D9DA84C4F0FB8CC9A792547CFA3532BA5412C707E880962F57D560F6F4FA36EA4E81D1B6F8FEE4A6DF7A1CC3575771O2R9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2023-09-11T01:38:00Z</dcterms:created>
  <dcterms:modified xsi:type="dcterms:W3CDTF">2023-09-11T01:39:00Z</dcterms:modified>
</cp:coreProperties>
</file>